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B8" w:rsidRDefault="002A30FF" w:rsidP="00A97FB8">
      <w:pPr>
        <w:jc w:val="center"/>
        <w:rPr>
          <w:rFonts w:ascii="Bahnschrift Condensed" w:hAnsi="Bahnschrift Condensed"/>
          <w:color w:val="1F3864" w:themeColor="accent5" w:themeShade="80"/>
          <w:sz w:val="9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300990</wp:posOffset>
            </wp:positionV>
            <wp:extent cx="2207895" cy="2468880"/>
            <wp:effectExtent l="0" t="0" r="190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mmit Police Dept Bad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-447040</wp:posOffset>
            </wp:positionV>
            <wp:extent cx="5086350" cy="1524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merican-flag-with-transparent-background-1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27"/>
                    <a:stretch/>
                  </pic:blipFill>
                  <pic:spPr bwMode="auto">
                    <a:xfrm>
                      <a:off x="0" y="0"/>
                      <a:ext cx="508635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0FF" w:rsidRDefault="002A30FF" w:rsidP="00A97FB8">
      <w:pPr>
        <w:jc w:val="center"/>
        <w:rPr>
          <w:rFonts w:ascii="Bahnschrift Condensed" w:hAnsi="Bahnschrift Condensed"/>
          <w:color w:val="1F3864" w:themeColor="accent5" w:themeShade="80"/>
          <w:sz w:val="9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486410</wp:posOffset>
                </wp:positionV>
                <wp:extent cx="1733550" cy="3429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429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5C770" id="Rounded Rectangle 7" o:spid="_x0000_s1026" style="position:absolute;margin-left:205.5pt;margin-top:38.3pt;width:13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" fillcolor="#161616 [334]" strokecolor="#161616 [334]" strokeweight="1pt">
                <v:stroke joinstyle="miter"/>
              </v:roundrect>
            </w:pict>
          </mc:Fallback>
        </mc:AlternateContent>
      </w:r>
    </w:p>
    <w:p w:rsidR="00A97FB8" w:rsidRDefault="00A97FB8" w:rsidP="00A97FB8">
      <w:pPr>
        <w:jc w:val="center"/>
        <w:rPr>
          <w:rFonts w:ascii="Bahnschrift Condensed" w:hAnsi="Bahnschrift Condensed"/>
          <w:color w:val="1F3864" w:themeColor="accent5" w:themeShade="80"/>
          <w:sz w:val="96"/>
        </w:rPr>
      </w:pPr>
    </w:p>
    <w:p w:rsidR="00A97FB8" w:rsidRPr="002A30FF" w:rsidRDefault="00A97FB8" w:rsidP="00A97FB8">
      <w:pPr>
        <w:jc w:val="center"/>
        <w:rPr>
          <w:rFonts w:ascii="Bahnschrift Condensed" w:hAnsi="Bahnschrift Condensed"/>
          <w:color w:val="1F3864" w:themeColor="accent5" w:themeShade="80"/>
          <w:sz w:val="2"/>
        </w:rPr>
      </w:pPr>
    </w:p>
    <w:p w:rsidR="00F82BC3" w:rsidRPr="001533A1" w:rsidRDefault="00F82BC3" w:rsidP="00A97FB8">
      <w:pPr>
        <w:spacing w:after="120"/>
        <w:jc w:val="center"/>
        <w:rPr>
          <w:rFonts w:ascii="Bahnschrift Condensed" w:hAnsi="Bahnschrift Condensed"/>
          <w:b/>
          <w:color w:val="1F3864" w:themeColor="accent5" w:themeShade="80"/>
          <w:sz w:val="96"/>
        </w:rPr>
      </w:pPr>
      <w:r w:rsidRPr="001533A1">
        <w:rPr>
          <w:rFonts w:ascii="Bahnschrift Condensed" w:hAnsi="Bahnschrift Condensed"/>
          <w:b/>
          <w:color w:val="1F3864" w:themeColor="accent5" w:themeShade="80"/>
          <w:sz w:val="96"/>
        </w:rPr>
        <w:t>45</w:t>
      </w:r>
      <w:r w:rsidRPr="001533A1">
        <w:rPr>
          <w:rFonts w:ascii="Bahnschrift Condensed" w:hAnsi="Bahnschrift Condensed"/>
          <w:b/>
          <w:color w:val="1F3864" w:themeColor="accent5" w:themeShade="80"/>
          <w:sz w:val="96"/>
          <w:vertAlign w:val="superscript"/>
        </w:rPr>
        <w:t>th</w:t>
      </w:r>
      <w:r w:rsidRPr="001533A1">
        <w:rPr>
          <w:rFonts w:ascii="Bahnschrift Condensed" w:hAnsi="Bahnschrift Condensed"/>
          <w:b/>
          <w:color w:val="1F3864" w:themeColor="accent5" w:themeShade="80"/>
          <w:sz w:val="96"/>
        </w:rPr>
        <w:t xml:space="preserve"> Anniversary</w:t>
      </w:r>
    </w:p>
    <w:p w:rsidR="00A97FB8" w:rsidRPr="001533A1" w:rsidRDefault="00F82BC3" w:rsidP="002A30FF">
      <w:pPr>
        <w:spacing w:after="120"/>
        <w:jc w:val="center"/>
        <w:rPr>
          <w:rFonts w:ascii="Bahnschrift Condensed" w:hAnsi="Bahnschrift Condensed"/>
          <w:b/>
          <w:color w:val="1F3864" w:themeColor="accent5" w:themeShade="80"/>
          <w:sz w:val="48"/>
        </w:rPr>
      </w:pPr>
      <w:r w:rsidRPr="001533A1">
        <w:rPr>
          <w:rFonts w:ascii="Bahnschrift Condensed" w:hAnsi="Bahnschrift Condensed"/>
          <w:b/>
          <w:color w:val="1F3864" w:themeColor="accent5" w:themeShade="80"/>
          <w:sz w:val="48"/>
        </w:rPr>
        <w:t xml:space="preserve">Village of Summit Police Officers Line-of-Duty Deaths </w:t>
      </w:r>
    </w:p>
    <w:p w:rsidR="002A30FF" w:rsidRPr="002A30FF" w:rsidRDefault="002A30FF" w:rsidP="002A30FF">
      <w:pPr>
        <w:spacing w:after="120"/>
        <w:jc w:val="center"/>
        <w:rPr>
          <w:rFonts w:ascii="Bahnschrift Condensed" w:hAnsi="Bahnschrift Condensed"/>
          <w:color w:val="1F3864" w:themeColor="accent5" w:themeShade="80"/>
        </w:rPr>
      </w:pPr>
    </w:p>
    <w:p w:rsidR="00E252C5" w:rsidRPr="00F82BC3" w:rsidRDefault="00E252C5" w:rsidP="00F82BC3">
      <w:pPr>
        <w:jc w:val="center"/>
        <w:rPr>
          <w:sz w:val="32"/>
        </w:rPr>
      </w:pPr>
      <w:r w:rsidRPr="00F82BC3">
        <w:rPr>
          <w:sz w:val="32"/>
        </w:rPr>
        <w:t>2020 is the 45</w:t>
      </w:r>
      <w:r w:rsidRPr="00F82BC3">
        <w:rPr>
          <w:sz w:val="32"/>
          <w:vertAlign w:val="superscript"/>
        </w:rPr>
        <w:t>th</w:t>
      </w:r>
      <w:r w:rsidRPr="00F82BC3">
        <w:rPr>
          <w:sz w:val="32"/>
        </w:rPr>
        <w:t xml:space="preserve"> Anniversary of the Line-of-Duty Deaths of Summit Police Officers Wayne Olson and Robert Atkins, Jr.  On Sunday, January 26, 1975, both officers were ambushed and shot to death</w:t>
      </w:r>
      <w:r w:rsidR="002A30FF">
        <w:rPr>
          <w:sz w:val="32"/>
        </w:rPr>
        <w:t>.</w:t>
      </w:r>
    </w:p>
    <w:p w:rsidR="00FC6D7B" w:rsidRPr="00F82BC3" w:rsidRDefault="00A97FB8" w:rsidP="00A97FB8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809625</wp:posOffset>
                </wp:positionH>
                <wp:positionV relativeFrom="paragraph">
                  <wp:posOffset>102870</wp:posOffset>
                </wp:positionV>
                <wp:extent cx="5220269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269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2987B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75pt,8.1pt" to="474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" strokecolor="#c00000" strokeweight="3.5pt">
                <v:stroke joinstyle="miter"/>
                <w10:wrap anchorx="margin"/>
              </v:line>
            </w:pict>
          </mc:Fallback>
        </mc:AlternateContent>
      </w:r>
    </w:p>
    <w:p w:rsidR="002A30FF" w:rsidRDefault="00E252C5" w:rsidP="002A30FF">
      <w:pPr>
        <w:jc w:val="center"/>
        <w:rPr>
          <w:sz w:val="32"/>
        </w:rPr>
      </w:pPr>
      <w:r w:rsidRPr="00F82BC3">
        <w:rPr>
          <w:sz w:val="32"/>
        </w:rPr>
        <w:t>With the 45</w:t>
      </w:r>
      <w:r w:rsidRPr="00F82BC3">
        <w:rPr>
          <w:sz w:val="32"/>
          <w:vertAlign w:val="superscript"/>
        </w:rPr>
        <w:t>th</w:t>
      </w:r>
      <w:r w:rsidRPr="00F82BC3">
        <w:rPr>
          <w:sz w:val="32"/>
        </w:rPr>
        <w:t xml:space="preserve"> Anniversary of this tragedy around the corner, the Summit Police Department is asking for the financial support of the community to purchase a bronze </w:t>
      </w:r>
      <w:r w:rsidR="002A30FF" w:rsidRPr="00F82BC3">
        <w:rPr>
          <w:sz w:val="32"/>
        </w:rPr>
        <w:t>memorial</w:t>
      </w:r>
      <w:r w:rsidR="00B334B8">
        <w:rPr>
          <w:sz w:val="32"/>
        </w:rPr>
        <w:t xml:space="preserve"> to honor</w:t>
      </w:r>
      <w:r w:rsidRPr="00F82BC3">
        <w:rPr>
          <w:sz w:val="32"/>
        </w:rPr>
        <w:t xml:space="preserve"> the ultimate sacrifice given by these officers.  The </w:t>
      </w:r>
      <w:r w:rsidR="00B334B8">
        <w:rPr>
          <w:sz w:val="32"/>
        </w:rPr>
        <w:t>memorial</w:t>
      </w:r>
      <w:r w:rsidRPr="00F82BC3">
        <w:rPr>
          <w:sz w:val="32"/>
        </w:rPr>
        <w:t xml:space="preserve"> is estimated to cost $1,200.  If any additional funds were to be collected above the necessary cost, those funds would be used to defray the cost </w:t>
      </w:r>
      <w:r w:rsidR="002A30FF">
        <w:rPr>
          <w:sz w:val="32"/>
        </w:rPr>
        <w:t>of a</w:t>
      </w:r>
      <w:r w:rsidRPr="00F82BC3">
        <w:rPr>
          <w:sz w:val="32"/>
        </w:rPr>
        <w:t xml:space="preserve"> display </w:t>
      </w:r>
      <w:r w:rsidR="002A30FF">
        <w:rPr>
          <w:sz w:val="32"/>
        </w:rPr>
        <w:t xml:space="preserve">of historic memorabilia </w:t>
      </w:r>
      <w:r w:rsidRPr="00F82BC3">
        <w:rPr>
          <w:sz w:val="32"/>
        </w:rPr>
        <w:t>of the Summit Police.</w:t>
      </w:r>
    </w:p>
    <w:p w:rsidR="002A30FF" w:rsidRPr="002A30FF" w:rsidRDefault="002A30FF" w:rsidP="002A30FF">
      <w:pPr>
        <w:jc w:val="center"/>
        <w:rPr>
          <w:sz w:val="32"/>
        </w:rPr>
      </w:pPr>
    </w:p>
    <w:p w:rsidR="002A30FF" w:rsidRPr="001533A1" w:rsidRDefault="002A30FF" w:rsidP="00A97FB8">
      <w:pPr>
        <w:jc w:val="center"/>
        <w:rPr>
          <w:b/>
          <w:sz w:val="32"/>
        </w:rPr>
      </w:pPr>
      <w:r w:rsidRPr="001533A1">
        <w:rPr>
          <w:b/>
          <w:sz w:val="32"/>
        </w:rPr>
        <w:t>Donations can be made to Summit Police Memorial Fund c/o Ixonia State Bank.</w:t>
      </w:r>
    </w:p>
    <w:p w:rsidR="002A30FF" w:rsidRDefault="002A30FF" w:rsidP="00A97FB8">
      <w:pPr>
        <w:jc w:val="center"/>
        <w:rPr>
          <w:b/>
          <w:sz w:val="32"/>
        </w:rPr>
      </w:pPr>
      <w:r w:rsidRPr="002A30FF">
        <w:rPr>
          <w:b/>
          <w:noProof/>
          <w:sz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116840</wp:posOffset>
            </wp:positionV>
            <wp:extent cx="5943600" cy="1750695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merican-flag-with-transparent-background-1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55"/>
                    <a:stretch/>
                  </pic:blipFill>
                  <pic:spPr bwMode="auto">
                    <a:xfrm>
                      <a:off x="0" y="0"/>
                      <a:ext cx="5943600" cy="1750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A30FF" w:rsidRPr="002A30FF" w:rsidRDefault="002A30FF" w:rsidP="00A97FB8">
      <w:pPr>
        <w:jc w:val="center"/>
        <w:rPr>
          <w:b/>
          <w:sz w:val="32"/>
        </w:rPr>
      </w:pPr>
    </w:p>
    <w:sectPr w:rsidR="002A30FF" w:rsidRPr="002A30FF" w:rsidSect="002A30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C5"/>
    <w:rsid w:val="001533A1"/>
    <w:rsid w:val="002A30FF"/>
    <w:rsid w:val="002D1E8C"/>
    <w:rsid w:val="007418BC"/>
    <w:rsid w:val="00975B26"/>
    <w:rsid w:val="009B7B5D"/>
    <w:rsid w:val="00A97FB8"/>
    <w:rsid w:val="00B334B8"/>
    <w:rsid w:val="00E252C5"/>
    <w:rsid w:val="00F74BAA"/>
    <w:rsid w:val="00F82BC3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0C81B-BFB8-4F75-B15E-B8553A76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vertAlign w:val="subscript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2C5"/>
    <w:pPr>
      <w:spacing w:after="160" w:line="259" w:lineRule="auto"/>
    </w:pPr>
    <w:rPr>
      <w:rFonts w:asciiTheme="minorHAnsi" w:hAnsiTheme="minorHAnsi"/>
      <w:sz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FF"/>
    <w:rPr>
      <w:rFonts w:ascii="Segoe UI" w:hAnsi="Segoe UI" w:cs="Segoe UI"/>
      <w:sz w:val="18"/>
      <w:szCs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A5A5A5"/>
      </a:dk1>
      <a:lt1>
        <a:srgbClr val="8496B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DBD93-D8BE-4D07-98DB-19592292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 Clerk</dc:creator>
  <cp:keywords/>
  <dc:description/>
  <cp:lastModifiedBy>Steve Schroeder</cp:lastModifiedBy>
  <cp:revision>2</cp:revision>
  <cp:lastPrinted>2020-01-15T19:56:00Z</cp:lastPrinted>
  <dcterms:created xsi:type="dcterms:W3CDTF">2020-01-16T20:26:00Z</dcterms:created>
  <dcterms:modified xsi:type="dcterms:W3CDTF">2020-01-16T20:26:00Z</dcterms:modified>
</cp:coreProperties>
</file>